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9E" w:rsidRDefault="008F7276">
      <w:r>
        <w:rPr>
          <w:noProof/>
          <w:lang w:eastAsia="it-IT"/>
        </w:rPr>
        <w:drawing>
          <wp:inline distT="0" distB="0" distL="0" distR="0">
            <wp:extent cx="2228850" cy="9620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62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A209E" w:rsidRDefault="00EA209E"/>
    <w:p w:rsidR="00EA209E" w:rsidRDefault="00EA209E"/>
    <w:p w:rsidR="00EA209E" w:rsidRDefault="008F7276">
      <w:pPr>
        <w:pStyle w:val="NormaleWeb"/>
      </w:pPr>
      <w:r>
        <w:rPr>
          <w:rFonts w:eastAsia="Times New Roman"/>
          <w:sz w:val="28"/>
          <w:szCs w:val="28"/>
          <w:lang w:eastAsia="it-IT"/>
        </w:rPr>
        <w:t xml:space="preserve">A seguito della pubblicazione dell'O.M. per l’aggiornamento e  il nuovo inserimento nelle </w:t>
      </w:r>
      <w:r>
        <w:rPr>
          <w:rFonts w:eastAsia="Times New Roman"/>
          <w:b/>
          <w:bCs/>
          <w:sz w:val="28"/>
          <w:szCs w:val="28"/>
          <w:lang w:eastAsia="it-IT"/>
        </w:rPr>
        <w:t xml:space="preserve">Graduatorie Provinciali per le Supplenze (GPS), </w:t>
      </w:r>
      <w:r>
        <w:rPr>
          <w:rFonts w:eastAsia="Times New Roman"/>
          <w:sz w:val="28"/>
          <w:szCs w:val="28"/>
          <w:lang w:eastAsia="it-IT"/>
        </w:rPr>
        <w:t xml:space="preserve"> la </w:t>
      </w:r>
      <w:r>
        <w:rPr>
          <w:rFonts w:eastAsia="Times New Roman"/>
          <w:b/>
          <w:bCs/>
          <w:sz w:val="28"/>
          <w:szCs w:val="28"/>
          <w:lang w:eastAsia="it-IT"/>
        </w:rPr>
        <w:t>FLC CGIL Brescia</w:t>
      </w:r>
      <w:r>
        <w:rPr>
          <w:rFonts w:eastAsia="Times New Roman"/>
          <w:sz w:val="28"/>
          <w:szCs w:val="28"/>
          <w:lang w:eastAsia="it-IT"/>
        </w:rPr>
        <w:t xml:space="preserve"> propone due date aperte a</w:t>
      </w:r>
      <w:r>
        <w:rPr>
          <w:rFonts w:eastAsia="Times New Roman"/>
          <w:sz w:val="28"/>
          <w:szCs w:val="28"/>
          <w:lang w:eastAsia="it-IT"/>
        </w:rPr>
        <w:t xml:space="preserve"> gruppi contenuti di aspiranti, in presenza, per la consulenza e supporto alla compilazione delle domande</w:t>
      </w:r>
    </w:p>
    <w:p w:rsidR="00EA209E" w:rsidRDefault="008F7276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GIOVEDI’ 23 MAGGIO 2024</w:t>
      </w:r>
    </w:p>
    <w:p w:rsidR="00EA209E" w:rsidRDefault="008F7276">
      <w:pPr>
        <w:suppressAutoHyphens w:val="0"/>
        <w:spacing w:before="100" w:after="100" w:line="240" w:lineRule="auto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Dalle 14.30 alle 16.15     - 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PRIMO GRUPPO</w:t>
      </w:r>
    </w:p>
    <w:p w:rsidR="00EA209E" w:rsidRDefault="008F7276">
      <w:pPr>
        <w:suppressAutoHyphens w:val="0"/>
        <w:spacing w:before="100" w:after="100" w:line="240" w:lineRule="auto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Dalle 16.30 alle 18.15     - 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SECONDO GRUPPO</w:t>
      </w:r>
    </w:p>
    <w:p w:rsidR="00EA209E" w:rsidRDefault="00EA209E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i/>
          <w:iCs/>
          <w:sz w:val="28"/>
          <w:szCs w:val="28"/>
          <w:lang w:eastAsia="it-IT"/>
        </w:rPr>
      </w:pPr>
    </w:p>
    <w:p w:rsidR="00EA209E" w:rsidRDefault="008F7276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GIOVEDI’ 30 MAGGIO 2024</w:t>
      </w:r>
    </w:p>
    <w:p w:rsidR="00EA209E" w:rsidRDefault="008F7276">
      <w:pPr>
        <w:suppressAutoHyphens w:val="0"/>
        <w:spacing w:before="100" w:after="100" w:line="240" w:lineRule="auto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it-IT"/>
        </w:rPr>
        <w:t>Dalle 14.30 a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lle 16.15     - 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PRIMO GRUPPO</w:t>
      </w:r>
    </w:p>
    <w:p w:rsidR="00EA209E" w:rsidRDefault="008F7276">
      <w:pPr>
        <w:suppressAutoHyphens w:val="0"/>
        <w:spacing w:before="100" w:after="100" w:line="240" w:lineRule="auto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Dalle 16.30 alle 18.15     - 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SECONDO GRUPPO</w:t>
      </w:r>
    </w:p>
    <w:p w:rsidR="00EA209E" w:rsidRDefault="00EA209E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EA209E" w:rsidRDefault="008F7276">
      <w:pPr>
        <w:suppressAutoHyphens w:val="0"/>
        <w:spacing w:before="100" w:after="100" w:line="240" w:lineRule="auto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Per iscriversi è necessario inviare mail a </w:t>
      </w:r>
      <w:hyperlink r:id="rId7" w:history="1">
        <w:r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it-IT"/>
          </w:rPr>
          <w:t>brescia@flcgil.it</w:t>
        </w:r>
      </w:hyperlink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indicando nome, cognome, cellulare,  giorno e orario. Sarete ricontattati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per la conferma dell’appuntamento. </w:t>
      </w:r>
    </w:p>
    <w:p w:rsidR="00EA209E" w:rsidRDefault="008F7276">
      <w:pPr>
        <w:suppressAutoHyphens w:val="0"/>
        <w:spacing w:before="100" w:after="100" w:line="240" w:lineRule="auto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I servizi sono rivolti </w:t>
      </w: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agli iscritti FLC CGIL e a chi intende iscriversi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EA209E" w:rsidRDefault="008F7276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Chiediamo di presentarsi, oltre che con il proprio PC,  con SPID funzionante, elenco dei servizi prestati negli ultimi due anni per coloro che agg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iornano e titoli d’accesso per coloro che si inseriscono. Necessario anche un elenco delle scuole che si intend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no richiedere per le Graduatorie di Istituto</w:t>
      </w:r>
    </w:p>
    <w:p w:rsidR="00EA209E" w:rsidRDefault="00EA209E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EA209E" w:rsidRDefault="008F727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A209E" w:rsidSect="00EA209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76" w:rsidRDefault="008F7276" w:rsidP="00EA209E">
      <w:pPr>
        <w:spacing w:after="0" w:line="240" w:lineRule="auto"/>
      </w:pPr>
      <w:r>
        <w:separator/>
      </w:r>
    </w:p>
  </w:endnote>
  <w:endnote w:type="continuationSeparator" w:id="0">
    <w:p w:rsidR="008F7276" w:rsidRDefault="008F7276" w:rsidP="00EA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76" w:rsidRDefault="008F7276" w:rsidP="00EA209E">
      <w:pPr>
        <w:spacing w:after="0" w:line="240" w:lineRule="auto"/>
      </w:pPr>
      <w:r w:rsidRPr="00EA209E">
        <w:rPr>
          <w:color w:val="000000"/>
        </w:rPr>
        <w:separator/>
      </w:r>
    </w:p>
  </w:footnote>
  <w:footnote w:type="continuationSeparator" w:id="0">
    <w:p w:rsidR="008F7276" w:rsidRDefault="008F7276" w:rsidP="00EA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09E"/>
    <w:rsid w:val="00542635"/>
    <w:rsid w:val="008F7276"/>
    <w:rsid w:val="00EA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A209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EA209E"/>
    <w:pPr>
      <w:ind w:left="720"/>
    </w:pPr>
  </w:style>
  <w:style w:type="character" w:styleId="Collegamentoipertestuale">
    <w:name w:val="Hyperlink"/>
    <w:basedOn w:val="Carpredefinitoparagrafo"/>
    <w:rsid w:val="00EA209E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sid w:val="00EA209E"/>
    <w:rPr>
      <w:color w:val="605E5C"/>
      <w:shd w:val="clear" w:color="auto" w:fill="E1DFDD"/>
    </w:rPr>
  </w:style>
  <w:style w:type="paragraph" w:styleId="NormaleWeb">
    <w:name w:val="Normal (Web)"/>
    <w:basedOn w:val="Normale"/>
    <w:rsid w:val="00EA209E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escia@flcg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 Antonella</dc:creator>
  <cp:lastModifiedBy>lapadula.francesca</cp:lastModifiedBy>
  <cp:revision>2</cp:revision>
  <cp:lastPrinted>2020-06-19T17:10:00Z</cp:lastPrinted>
  <dcterms:created xsi:type="dcterms:W3CDTF">2024-05-22T07:20:00Z</dcterms:created>
  <dcterms:modified xsi:type="dcterms:W3CDTF">2024-05-22T07:20:00Z</dcterms:modified>
</cp:coreProperties>
</file>